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</w:tblGrid>
            <w:tr w:rsidR="00116038" w:rsidRPr="001160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წალკის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მუნიციპალიტეტის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</w:p>
                <w:p w:rsidR="00116038" w:rsidRPr="00116038" w:rsidRDefault="00116038" w:rsidP="001160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დადგენილება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№28</w:t>
                  </w:r>
                </w:p>
              </w:tc>
            </w:tr>
            <w:tr w:rsidR="00116038" w:rsidRPr="001160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2012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წლის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9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ნოემბერი</w:t>
                  </w:r>
                  <w:proofErr w:type="spellEnd"/>
                </w:p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ქ</w:t>
                  </w:r>
                  <w:r w:rsidRPr="0011603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.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წალკა</w:t>
                  </w:r>
                  <w:proofErr w:type="spellEnd"/>
                </w:p>
              </w:tc>
            </w:tr>
          </w:tbl>
          <w:p w:rsidR="00116038" w:rsidRPr="00116038" w:rsidRDefault="00116038" w:rsidP="0011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r w:rsidRPr="00116038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  <w:br/>
              <w:t> </w:t>
            </w: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წალკის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განსაზღვრის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შესახებ</w:t>
            </w:r>
            <w:proofErr w:type="spellEnd"/>
          </w:p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0" w:name="DOCUMENT:1;PREAMBLE:1;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divId w:val="78075800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   „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ორგანული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22-</w:t>
            </w:r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პირველი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პუნქტის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</w:t>
            </w:r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ქვეპუნქტის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„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ნორმატიული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აქტების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კანონის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 25-</w:t>
            </w:r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</w:t>
            </w:r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მუხლისა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ავტონომიური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რესპუბლიკების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ხელისუფლებისა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შრომის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ანაზღაურების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მოწესრიგების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თაობაზე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საქართველოს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პრეზიდენტის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2005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29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აგვისტოს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№726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ბრძანებულების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            </w:t>
            </w:r>
          </w:p>
          <w:p w:rsidR="00116038" w:rsidRPr="00116038" w:rsidRDefault="00116038" w:rsidP="0011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    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წალკის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ადგენს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:</w:t>
            </w:r>
          </w:p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16038" w:rsidRPr="00116038" w:rsidTr="0011603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7" name="Picture 1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16038" w:rsidRPr="00116038" w:rsidTr="001160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1" w:name="DOCUMENT:1;ARTICLE:1;"/>
            <w:bookmarkEnd w:id="1"/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1</w:t>
            </w: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divId w:val="804273731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დამტკიცდეს</w:t>
            </w:r>
            <w:proofErr w:type="spellEnd"/>
            <w:proofErr w:type="gram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წალკის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განაკვეთები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№1-</w:t>
            </w:r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ის</w:t>
            </w:r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შესაბამისად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, (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დანართი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№1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ერთვის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).</w:t>
            </w: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16038" w:rsidRPr="00116038" w:rsidTr="0011603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6" name="Picture 2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16038" w:rsidRPr="00116038" w:rsidTr="001160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2" w:name="DOCUMENT:1;ARTICLE:2;"/>
            <w:bookmarkEnd w:id="2"/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2</w:t>
            </w: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divId w:val="23019051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ძალდაკარგულად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გამოცხადდეს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წალკის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ადგილობრივი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თვითმმართველობის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წარმომადგენლობითი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აღმასრულებელი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ორგანოების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საჯარო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მოსამსახურეთა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თანამდებობრივი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სარგოების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განსაზღვრის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შესახებ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წალკის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მუნიციპალიტეტის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საკრებულოს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2010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წლის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3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სექტემბრის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  №23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ვებგვერდი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241210, 24/12/2010,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სარეგისტრაციო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კოდი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270070000.35.155.000662).</w:t>
            </w: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15"/>
        <w:gridCol w:w="428"/>
        <w:gridCol w:w="159"/>
      </w:tblGrid>
      <w:tr w:rsidR="00116038" w:rsidRPr="00116038" w:rsidTr="0011603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5" name="Picture 3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116038" w:rsidRPr="00116038" w:rsidTr="0011603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bookmarkStart w:id="3" w:name="DOCUMENT:1;ARTICLE:3;"/>
            <w:bookmarkEnd w:id="3"/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en-US"/>
              </w:rPr>
              <w:t>მუხლი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 xml:space="preserve"> 3</w:t>
            </w: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divId w:val="3304050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დადგენილება</w:t>
            </w:r>
            <w:proofErr w:type="spellEnd"/>
            <w:proofErr w:type="gram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ძალაშია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sz w:val="24"/>
                <w:szCs w:val="24"/>
                <w:lang w:val="en-US"/>
              </w:rPr>
              <w:t>გამოქვეყნებისთანავე</w:t>
            </w:r>
            <w:proofErr w:type="spellEnd"/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  <w:p w:rsidR="00116038" w:rsidRPr="00116038" w:rsidRDefault="00116038" w:rsidP="001160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11603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4" w:name="DOCUMENT:1;FOOTER:1;"/>
      <w:bookmarkEnd w:id="4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23"/>
              <w:gridCol w:w="3030"/>
              <w:gridCol w:w="1752"/>
            </w:tblGrid>
            <w:tr w:rsidR="00116038" w:rsidRPr="001160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16038" w:rsidRPr="00116038" w:rsidRDefault="00116038" w:rsidP="0011603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წალკის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მუნიციპალიტეტის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საკრებულოს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000" w:type="dxa"/>
                  <w:vAlign w:val="center"/>
                  <w:hideMark/>
                </w:tcPr>
                <w:p w:rsidR="00116038" w:rsidRPr="00116038" w:rsidRDefault="00116038" w:rsidP="0011603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16038" w:rsidRPr="00116038" w:rsidRDefault="00116038" w:rsidP="0011603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დავით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1"/>
                      <w:szCs w:val="21"/>
                      <w:lang w:val="en-US"/>
                    </w:rPr>
                    <w:t>მაჩიტიძე</w:t>
                  </w:r>
                  <w:proofErr w:type="spellEnd"/>
                </w:p>
              </w:tc>
            </w:tr>
          </w:tbl>
          <w:p w:rsidR="00116038" w:rsidRPr="00116038" w:rsidRDefault="00116038" w:rsidP="00116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"/>
        <w:gridCol w:w="150"/>
        <w:gridCol w:w="105"/>
      </w:tblGrid>
      <w:tr w:rsidR="00116038" w:rsidRPr="00116038" w:rsidTr="00116038">
        <w:trPr>
          <w:trHeight w:val="240"/>
          <w:tblCellSpacing w:w="0" w:type="dxa"/>
        </w:trPr>
        <w:tc>
          <w:tcPr>
            <w:tcW w:w="285" w:type="dxa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6200" cy="76200"/>
                  <wp:effectExtent l="19050" t="0" r="0" b="0"/>
                  <wp:docPr id="4" name="Picture 4" descr="https://matsne.gov.ge/templates/ja_purity/css/images/p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tsne.gov.ge/templates/ja_purity/css/images/p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" w:type="dxa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bookmarkStart w:id="5" w:name="DOCUMENT:1;ENCLOSURE:1;"/>
      <w:bookmarkEnd w:id="5"/>
      <w:r w:rsidRPr="00116038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16038">
        <w:rPr>
          <w:rFonts w:ascii="Times New Roman" w:eastAsia="Times New Roman" w:hAnsi="Times New Roman"/>
          <w:sz w:val="24"/>
          <w:szCs w:val="24"/>
          <w:lang w:val="en-US"/>
        </w:rPr>
        <w:br/>
      </w:r>
      <w:r w:rsidRPr="00116038">
        <w:rPr>
          <w:rFonts w:ascii="Times New Roman" w:eastAsia="Times New Roman" w:hAnsi="Times New Roman"/>
          <w:sz w:val="24"/>
          <w:szCs w:val="24"/>
          <w:lang w:val="en-US"/>
        </w:rPr>
        <w:br/>
      </w:r>
      <w:bookmarkStart w:id="6" w:name="DOCUMENT:1;ENCLOSURE:1;HEADER:1;"/>
      <w:bookmarkEnd w:id="6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i/>
                <w:iCs/>
                <w:sz w:val="21"/>
                <w:szCs w:val="21"/>
                <w:lang w:val="en-US"/>
              </w:rPr>
              <w:t>დანართი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i/>
                <w:iCs/>
                <w:sz w:val="21"/>
                <w:szCs w:val="21"/>
                <w:lang w:val="en-US"/>
              </w:rPr>
              <w:t xml:space="preserve"> №1</w:t>
            </w: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> </w:t>
            </w:r>
          </w:p>
          <w:p w:rsidR="00116038" w:rsidRPr="00116038" w:rsidRDefault="00116038" w:rsidP="001160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</w:pP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წალკის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მუნიციპალიტეტის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ადგილობრივი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თვითმმართველობის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მოსამსახურეთა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თანამდებობრივი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 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სარგოს</w:t>
            </w:r>
            <w:proofErr w:type="spellEnd"/>
            <w:r w:rsidRPr="00116038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116038">
              <w:rPr>
                <w:rFonts w:ascii="Sylfaen" w:eastAsia="Times New Roman" w:hAnsi="Sylfaen" w:cs="Sylfaen"/>
                <w:b/>
                <w:bCs/>
                <w:sz w:val="27"/>
                <w:szCs w:val="27"/>
                <w:lang w:val="en-US"/>
              </w:rPr>
              <w:t>განაკვეთები</w:t>
            </w:r>
            <w:proofErr w:type="spellEnd"/>
          </w:p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7" w:name="DOCUMENT:1;ENCLOSURE:1;PREAMBLE:1;"/>
      <w:bookmarkEnd w:id="7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16038" w:rsidRPr="00116038" w:rsidRDefault="00116038" w:rsidP="0011603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en-US"/>
        </w:rPr>
      </w:pPr>
      <w:bookmarkStart w:id="8" w:name="DOCUMENT:1;ENCLOSURE:1;POINT:1;"/>
      <w:bookmarkEnd w:id="8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9"/>
      </w:tblGrid>
      <w:tr w:rsidR="00116038" w:rsidRPr="00116038" w:rsidTr="0011603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0"/>
              <w:gridCol w:w="5100"/>
              <w:gridCol w:w="3930"/>
            </w:tblGrid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№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დასახელება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თანამდებობრივი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სარგოს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განაკვეთი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b/>
                      <w:bCs/>
                      <w:sz w:val="24"/>
                      <w:szCs w:val="24"/>
                      <w:lang w:val="en-US"/>
                    </w:rPr>
                    <w:t>ლარი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გამგებელი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2650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1700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მოადგილე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1300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კომისიის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ფრაქციის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თავმჯდომარე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1350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,           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გამგეობის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1000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წალკის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</w:t>
                  </w:r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წალკის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</w:t>
                  </w: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სარვანის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თემის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ბარეთის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თემის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 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აშკალის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კიზილ</w:t>
                  </w: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კილისის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ნარდევნის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ტერიტორიული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რწმუნებულები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950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lastRenderedPageBreak/>
                    <w:t>7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წალკის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თვითმმართველი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ერთეულის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:</w:t>
                  </w:r>
                </w:p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კოხტას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თემის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ბეშთაშენის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თემის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ბედიანის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თემის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თრიალეთის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თემის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ჩივთ</w:t>
                  </w: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-</w:t>
                  </w:r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ქილისის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თემის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წინწყაროს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თემის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ავრანლოს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აიაზმის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ბურნაშეთის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სამების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გუმბათის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დაშბაშის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დარაკოვის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საყდრიონის</w:t>
                  </w: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,</w:t>
                  </w:r>
                  <w:proofErr w:type="gramEnd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თეჯისის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განთიადის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კუშის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კაბურის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ბერთას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ოზნის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რეხის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proofErr w:type="gram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ხაჩკოვის</w:t>
                  </w:r>
                  <w:proofErr w:type="spellEnd"/>
                  <w:proofErr w:type="gram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.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ხანდოს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სოფ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არწივანის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ტერიტორიული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ორგანოს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რწმუნებულები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820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გამგეობის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სამსახურის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განყოფილების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აპარატის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განყოფილების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810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გამგებლის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თანაშემწე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,                          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საკრებულოს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თავმჯდომარის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თანაშემწე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790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მთავარი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560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წამყვანი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530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უფროსი</w:t>
                  </w:r>
                  <w:proofErr w:type="spellEnd"/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500</w:t>
                  </w:r>
                </w:p>
              </w:tc>
            </w:tr>
            <w:tr w:rsidR="00116038" w:rsidRPr="00116038">
              <w:trPr>
                <w:tblCellSpacing w:w="0" w:type="dxa"/>
              </w:trPr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5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116038">
                    <w:rPr>
                      <w:rFonts w:ascii="Sylfaen" w:eastAsia="Times New Roman" w:hAnsi="Sylfaen" w:cs="Sylfaen"/>
                      <w:sz w:val="24"/>
                      <w:szCs w:val="24"/>
                      <w:lang w:val="en-US"/>
                    </w:rPr>
                    <w:t>სპეციალისტი</w:t>
                  </w:r>
                  <w:proofErr w:type="spellEnd"/>
                </w:p>
              </w:tc>
              <w:tc>
                <w:tcPr>
                  <w:tcW w:w="39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16038" w:rsidRPr="00116038" w:rsidRDefault="00116038" w:rsidP="001160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</w:pPr>
                  <w:r w:rsidRPr="00116038">
                    <w:rPr>
                      <w:rFonts w:ascii="Times New Roman" w:eastAsia="Times New Roman" w:hAnsi="Times New Roman"/>
                      <w:sz w:val="24"/>
                      <w:szCs w:val="24"/>
                      <w:lang w:val="en-US"/>
                    </w:rPr>
                    <w:t>470</w:t>
                  </w:r>
                </w:p>
              </w:tc>
            </w:tr>
          </w:tbl>
          <w:p w:rsidR="00116038" w:rsidRPr="00116038" w:rsidRDefault="00116038" w:rsidP="001160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016DD" w:rsidRPr="00116038" w:rsidRDefault="008016DD" w:rsidP="00116038"/>
    <w:sectPr w:rsidR="008016DD" w:rsidRPr="00116038" w:rsidSect="008016D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A73"/>
    <w:multiLevelType w:val="multilevel"/>
    <w:tmpl w:val="D20E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251C6"/>
    <w:multiLevelType w:val="multilevel"/>
    <w:tmpl w:val="002E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F55620"/>
    <w:multiLevelType w:val="multilevel"/>
    <w:tmpl w:val="A230B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BD4423"/>
    <w:multiLevelType w:val="multilevel"/>
    <w:tmpl w:val="4AC02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9516DE"/>
    <w:multiLevelType w:val="multilevel"/>
    <w:tmpl w:val="12BE6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355C78"/>
    <w:multiLevelType w:val="multilevel"/>
    <w:tmpl w:val="5C1CF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7E7C"/>
    <w:multiLevelType w:val="multilevel"/>
    <w:tmpl w:val="7F44B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CB0116"/>
    <w:multiLevelType w:val="multilevel"/>
    <w:tmpl w:val="B8C60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9A0507"/>
    <w:multiLevelType w:val="multilevel"/>
    <w:tmpl w:val="0398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  <w:lvlOverride w:ilvl="0">
      <w:startOverride w:val="4"/>
    </w:lvlOverride>
  </w:num>
  <w:num w:numId="5">
    <w:abstractNumId w:val="6"/>
    <w:lvlOverride w:ilvl="0">
      <w:startOverride w:val="5"/>
    </w:lvlOverride>
  </w:num>
  <w:num w:numId="6">
    <w:abstractNumId w:val="3"/>
  </w:num>
  <w:num w:numId="7">
    <w:abstractNumId w:val="7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7"/>
    <w:lvlOverride w:ilvl="0">
      <w:startOverride w:val="4"/>
    </w:lvlOverride>
  </w:num>
  <w:num w:numId="10">
    <w:abstractNumId w:val="2"/>
    <w:lvlOverride w:ilvl="0">
      <w:startOverride w:val="5"/>
    </w:lvlOverride>
  </w:num>
  <w:num w:numId="11">
    <w:abstractNumId w:val="5"/>
    <w:lvlOverride w:ilvl="0">
      <w:startOverride w:val="6"/>
    </w:lvlOverride>
  </w:num>
  <w:num w:numId="12">
    <w:abstractNumId w:val="0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53B"/>
    <w:rsid w:val="000019B5"/>
    <w:rsid w:val="00062234"/>
    <w:rsid w:val="000647A0"/>
    <w:rsid w:val="00095CFC"/>
    <w:rsid w:val="000C408C"/>
    <w:rsid w:val="000E1B79"/>
    <w:rsid w:val="00116038"/>
    <w:rsid w:val="001519AB"/>
    <w:rsid w:val="00155823"/>
    <w:rsid w:val="0017592A"/>
    <w:rsid w:val="00193E70"/>
    <w:rsid w:val="0019406A"/>
    <w:rsid w:val="001D19C8"/>
    <w:rsid w:val="002161B2"/>
    <w:rsid w:val="00250C5D"/>
    <w:rsid w:val="00260D98"/>
    <w:rsid w:val="00260E87"/>
    <w:rsid w:val="0026199D"/>
    <w:rsid w:val="002626A5"/>
    <w:rsid w:val="00264CED"/>
    <w:rsid w:val="002C0A22"/>
    <w:rsid w:val="00303CAD"/>
    <w:rsid w:val="00383BE7"/>
    <w:rsid w:val="00391982"/>
    <w:rsid w:val="00393C6A"/>
    <w:rsid w:val="003A125B"/>
    <w:rsid w:val="003A21C1"/>
    <w:rsid w:val="003F3E5E"/>
    <w:rsid w:val="0044453B"/>
    <w:rsid w:val="00457436"/>
    <w:rsid w:val="004A6C66"/>
    <w:rsid w:val="004C6AE2"/>
    <w:rsid w:val="004D1CE7"/>
    <w:rsid w:val="004D3F5C"/>
    <w:rsid w:val="004D491B"/>
    <w:rsid w:val="0050664A"/>
    <w:rsid w:val="00511274"/>
    <w:rsid w:val="00514AAD"/>
    <w:rsid w:val="00547A77"/>
    <w:rsid w:val="00557BC1"/>
    <w:rsid w:val="00581C5C"/>
    <w:rsid w:val="0059328E"/>
    <w:rsid w:val="005F32DD"/>
    <w:rsid w:val="005F7736"/>
    <w:rsid w:val="0067148A"/>
    <w:rsid w:val="006A058C"/>
    <w:rsid w:val="006F7B0A"/>
    <w:rsid w:val="00726856"/>
    <w:rsid w:val="00734B60"/>
    <w:rsid w:val="007637A6"/>
    <w:rsid w:val="007F2E1E"/>
    <w:rsid w:val="008016DD"/>
    <w:rsid w:val="0081576A"/>
    <w:rsid w:val="0086275C"/>
    <w:rsid w:val="00864825"/>
    <w:rsid w:val="00872CD9"/>
    <w:rsid w:val="00891732"/>
    <w:rsid w:val="00905DCD"/>
    <w:rsid w:val="0094407C"/>
    <w:rsid w:val="0095266C"/>
    <w:rsid w:val="009D27A2"/>
    <w:rsid w:val="009E720A"/>
    <w:rsid w:val="00A83F06"/>
    <w:rsid w:val="00A85AB9"/>
    <w:rsid w:val="00A97EF8"/>
    <w:rsid w:val="00AC1E28"/>
    <w:rsid w:val="00AF543F"/>
    <w:rsid w:val="00B01BE0"/>
    <w:rsid w:val="00BA5F71"/>
    <w:rsid w:val="00BD40EC"/>
    <w:rsid w:val="00C05292"/>
    <w:rsid w:val="00C1139C"/>
    <w:rsid w:val="00C26C8D"/>
    <w:rsid w:val="00CA23E5"/>
    <w:rsid w:val="00D425F3"/>
    <w:rsid w:val="00D43DC2"/>
    <w:rsid w:val="00D8285D"/>
    <w:rsid w:val="00DC0CEB"/>
    <w:rsid w:val="00E24D8D"/>
    <w:rsid w:val="00E71F05"/>
    <w:rsid w:val="00E7499A"/>
    <w:rsid w:val="00E93E8C"/>
    <w:rsid w:val="00EE36BF"/>
    <w:rsid w:val="00F06309"/>
    <w:rsid w:val="00F06B48"/>
    <w:rsid w:val="00F2592D"/>
    <w:rsid w:val="00F3638F"/>
    <w:rsid w:val="00F54BCC"/>
    <w:rsid w:val="00FB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3F"/>
    <w:pPr>
      <w:spacing w:after="200" w:line="276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5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3F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Title">
    <w:name w:val="Title"/>
    <w:basedOn w:val="Normal"/>
    <w:next w:val="Normal"/>
    <w:link w:val="TitleChar"/>
    <w:uiPriority w:val="10"/>
    <w:qFormat/>
    <w:rsid w:val="00AF54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F543F"/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54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543F"/>
    <w:rPr>
      <w:rFonts w:asciiTheme="majorHAnsi" w:eastAsiaTheme="majorEastAsia" w:hAnsiTheme="majorHAnsi" w:cstheme="majorBidi"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AF543F"/>
    <w:rPr>
      <w:b/>
      <w:bCs/>
    </w:rPr>
  </w:style>
  <w:style w:type="character" w:styleId="Emphasis">
    <w:name w:val="Emphasis"/>
    <w:basedOn w:val="DefaultParagraphFont"/>
    <w:uiPriority w:val="20"/>
    <w:qFormat/>
    <w:rsid w:val="00AF543F"/>
    <w:rPr>
      <w:i/>
      <w:iCs/>
    </w:rPr>
  </w:style>
  <w:style w:type="paragraph" w:styleId="NoSpacing">
    <w:name w:val="No Spacing"/>
    <w:uiPriority w:val="1"/>
    <w:qFormat/>
    <w:rsid w:val="00AF543F"/>
    <w:rPr>
      <w:sz w:val="22"/>
      <w:szCs w:val="22"/>
      <w:lang w:val="ru-RU"/>
    </w:rPr>
  </w:style>
  <w:style w:type="character" w:styleId="SubtleEmphasis">
    <w:name w:val="Subtle Emphasis"/>
    <w:basedOn w:val="DefaultParagraphFont"/>
    <w:uiPriority w:val="19"/>
    <w:qFormat/>
    <w:rsid w:val="00AF54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F543F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AF543F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4445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445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53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53B"/>
    <w:rPr>
      <w:rFonts w:ascii="Tahoma" w:hAnsi="Tahoma" w:cs="Tahoma"/>
      <w:sz w:val="16"/>
      <w:szCs w:val="16"/>
      <w:lang w:val="ru-RU"/>
    </w:rPr>
  </w:style>
  <w:style w:type="paragraph" w:customStyle="1" w:styleId="mimgebixml">
    <w:name w:val="mimgebixml"/>
    <w:basedOn w:val="Normal"/>
    <w:rsid w:val="00393C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xexml">
    <w:name w:val="saxe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rigixml">
    <w:name w:val="tarig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dgilixml">
    <w:name w:val="adgil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ataurixml">
    <w:name w:val="sataur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abzacixml">
    <w:name w:val="abzaci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khelmoceraxml">
    <w:name w:val="khelmoceraxml"/>
    <w:basedOn w:val="Normal"/>
    <w:rsid w:val="00557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24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3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5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3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5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70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8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83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198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26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24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4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6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GN</cp:lastModifiedBy>
  <cp:revision>77</cp:revision>
  <dcterms:created xsi:type="dcterms:W3CDTF">2012-11-21T10:01:00Z</dcterms:created>
  <dcterms:modified xsi:type="dcterms:W3CDTF">2012-11-25T12:12:00Z</dcterms:modified>
</cp:coreProperties>
</file>